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FD" w:rsidRDefault="00957CFD" w:rsidP="00957CFD">
      <w:pPr>
        <w:spacing w:after="0" w:line="240" w:lineRule="auto"/>
        <w:jc w:val="both"/>
        <w:rPr>
          <w:rFonts w:ascii="Algerian" w:hAnsi="Algerian"/>
          <w:sz w:val="37"/>
          <w:szCs w:val="3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-93345</wp:posOffset>
            </wp:positionV>
            <wp:extent cx="828675" cy="361950"/>
            <wp:effectExtent l="19050" t="0" r="9525" b="0"/>
            <wp:wrapThrough wrapText="bothSides">
              <wp:wrapPolygon edited="0">
                <wp:start x="-497" y="0"/>
                <wp:lineTo x="-497" y="20463"/>
                <wp:lineTo x="21848" y="20463"/>
                <wp:lineTo x="21848" y="0"/>
                <wp:lineTo x="-497" y="0"/>
              </wp:wrapPolygon>
            </wp:wrapThrough>
            <wp:docPr id="1" name="Picture 0" descr="logo d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dav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lgerian" w:hAnsi="Algerian"/>
          <w:sz w:val="37"/>
          <w:szCs w:val="37"/>
        </w:rPr>
        <w:t xml:space="preserve">    DAV PUBLIC SCHOOL ZEROMILE, SHEOHAR</w:t>
      </w:r>
    </w:p>
    <w:p w:rsidR="007A334B" w:rsidRDefault="000C5CFF" w:rsidP="007A334B">
      <w:pPr>
        <w:pBdr>
          <w:bottom w:val="single" w:sz="4" w:space="0" w:color="auto"/>
        </w:pBdr>
        <w:spacing w:after="0" w:line="240" w:lineRule="auto"/>
        <w:rPr>
          <w:rFonts w:ascii="Algerian" w:hAnsi="Algerian"/>
          <w:sz w:val="33"/>
          <w:szCs w:val="33"/>
        </w:rPr>
      </w:pPr>
      <w:r>
        <w:rPr>
          <w:rFonts w:ascii="Algerian" w:hAnsi="Algerian"/>
          <w:sz w:val="33"/>
          <w:szCs w:val="33"/>
        </w:rPr>
        <w:t xml:space="preserve">                        </w:t>
      </w:r>
      <w:r>
        <w:rPr>
          <w:rFonts w:ascii="Algerian" w:hAnsi="Algerian"/>
          <w:sz w:val="33"/>
          <w:szCs w:val="33"/>
        </w:rPr>
        <w:tab/>
        <w:t xml:space="preserve">DURGA PUJA </w:t>
      </w:r>
      <w:r w:rsidR="00957CFD">
        <w:rPr>
          <w:rFonts w:ascii="Algerian" w:hAnsi="Algerian"/>
          <w:sz w:val="33"/>
          <w:szCs w:val="33"/>
        </w:rPr>
        <w:t>HOLIDAY HOME WORK</w:t>
      </w:r>
    </w:p>
    <w:p w:rsidR="00957CFD" w:rsidRPr="007A334B" w:rsidRDefault="007A334B" w:rsidP="007A334B">
      <w:pPr>
        <w:pBdr>
          <w:bottom w:val="single" w:sz="4" w:space="0" w:color="auto"/>
        </w:pBdr>
        <w:spacing w:after="0" w:line="240" w:lineRule="auto"/>
        <w:rPr>
          <w:rFonts w:ascii="Algerian" w:hAnsi="Algerian"/>
          <w:sz w:val="33"/>
          <w:szCs w:val="33"/>
        </w:rPr>
      </w:pPr>
      <w:r>
        <w:rPr>
          <w:rFonts w:ascii="Algerian" w:hAnsi="Algerian"/>
          <w:sz w:val="33"/>
          <w:szCs w:val="33"/>
        </w:rPr>
        <w:t>Class – 7</w:t>
      </w:r>
      <w:r w:rsidRPr="007A334B">
        <w:rPr>
          <w:rFonts w:ascii="Algerian" w:hAnsi="Algerian"/>
          <w:sz w:val="33"/>
          <w:szCs w:val="33"/>
          <w:vertAlign w:val="superscript"/>
        </w:rPr>
        <w:t>th</w:t>
      </w:r>
      <w:r>
        <w:rPr>
          <w:rFonts w:ascii="Algerian" w:hAnsi="Algerian"/>
          <w:sz w:val="33"/>
          <w:szCs w:val="33"/>
        </w:rPr>
        <w:t xml:space="preserve"> a </w:t>
      </w:r>
      <w:r w:rsidR="00957CFD">
        <w:rPr>
          <w:b/>
          <w:sz w:val="28"/>
        </w:rPr>
        <w:t xml:space="preserve">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11322"/>
      </w:tblGrid>
      <w:tr w:rsidR="00957CFD" w:rsidTr="00AA41AC">
        <w:trPr>
          <w:trHeight w:val="3042"/>
        </w:trPr>
        <w:tc>
          <w:tcPr>
            <w:tcW w:w="11322" w:type="dxa"/>
          </w:tcPr>
          <w:p w:rsidR="00957CFD" w:rsidRPr="00086EB2" w:rsidRDefault="00957CFD" w:rsidP="00AA41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Pr="00086EB2">
              <w:rPr>
                <w:b/>
                <w:sz w:val="24"/>
              </w:rPr>
              <w:t>ENGLISH:-</w:t>
            </w:r>
          </w:p>
          <w:p w:rsidR="00957CFD" w:rsidRDefault="00957CFD" w:rsidP="00AA41AC">
            <w:pPr>
              <w:pStyle w:val="NoSpacing"/>
              <w:ind w:firstLine="720"/>
            </w:pPr>
            <w:r>
              <w:t>1. Complete the Fair Note Book.</w:t>
            </w:r>
          </w:p>
          <w:p w:rsidR="00957CFD" w:rsidRDefault="00957CFD" w:rsidP="00AA41AC">
            <w:pPr>
              <w:pStyle w:val="NoSpacing"/>
              <w:ind w:firstLine="720"/>
            </w:pPr>
            <w:r>
              <w:t>2. Complete Practice book 1 to 7</w:t>
            </w:r>
          </w:p>
          <w:p w:rsidR="00957CFD" w:rsidRDefault="00957CFD" w:rsidP="00AA41AC">
            <w:pPr>
              <w:pStyle w:val="NoSpacing"/>
              <w:ind w:firstLine="720"/>
            </w:pPr>
            <w:r>
              <w:t xml:space="preserve">3. Project: - Draw on A4 – Sheet </w:t>
            </w:r>
          </w:p>
          <w:p w:rsidR="00957CFD" w:rsidRDefault="00957CFD" w:rsidP="00AA41AC">
            <w:pPr>
              <w:pStyle w:val="NoSpacing"/>
            </w:pPr>
            <w:r>
              <w:tab/>
            </w:r>
            <w:r>
              <w:tab/>
              <w:t xml:space="preserve">        Tense – Kinds of Tense</w:t>
            </w:r>
          </w:p>
          <w:p w:rsidR="00957CFD" w:rsidRDefault="00957CFD" w:rsidP="00AA41AC">
            <w:pPr>
              <w:pStyle w:val="NoSpacing"/>
              <w:ind w:left="1440"/>
            </w:pPr>
            <w:r>
              <w:t xml:space="preserve">        Kinds of Present Tense.  Give one- one examples each- Tense</w:t>
            </w:r>
          </w:p>
          <w:p w:rsidR="00957CFD" w:rsidRDefault="00957CFD" w:rsidP="00AA41AC">
            <w:pPr>
              <w:pStyle w:val="NoSpacing"/>
              <w:ind w:left="720" w:firstLine="720"/>
            </w:pPr>
            <w:r>
              <w:t xml:space="preserve">        Kinds of Past Tense.  Give One – One examples each Tense.</w:t>
            </w:r>
          </w:p>
          <w:p w:rsidR="00573966" w:rsidRPr="00086EB2" w:rsidRDefault="00957CFD" w:rsidP="00573966">
            <w:pPr>
              <w:pStyle w:val="NoSpacing"/>
              <w:ind w:left="1440"/>
            </w:pPr>
            <w:r>
              <w:t xml:space="preserve">        Kinds of Features Tense.  Give one – One examples each Tense</w:t>
            </w:r>
          </w:p>
        </w:tc>
      </w:tr>
      <w:tr w:rsidR="00957CFD" w:rsidTr="00AA41AC">
        <w:trPr>
          <w:trHeight w:val="1994"/>
        </w:trPr>
        <w:tc>
          <w:tcPr>
            <w:tcW w:w="11322" w:type="dxa"/>
          </w:tcPr>
          <w:p w:rsidR="00957CFD" w:rsidRPr="00086EB2" w:rsidRDefault="00957CFD" w:rsidP="00AA41AC">
            <w:pPr>
              <w:rPr>
                <w:b/>
                <w:sz w:val="24"/>
              </w:rPr>
            </w:pPr>
            <w:r w:rsidRPr="00086EB2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 xml:space="preserve"> </w:t>
            </w:r>
            <w:r w:rsidRPr="00086EB2">
              <w:rPr>
                <w:b/>
                <w:sz w:val="24"/>
              </w:rPr>
              <w:t xml:space="preserve">HINDI:- </w:t>
            </w:r>
          </w:p>
          <w:p w:rsidR="00120A83" w:rsidRPr="00120A83" w:rsidRDefault="00957CFD" w:rsidP="00120A83">
            <w:pPr>
              <w:pStyle w:val="NoSpacing"/>
              <w:ind w:firstLine="720"/>
              <w:rPr>
                <w:rFonts w:ascii="Nirmala UI" w:hAnsi="Nirmala UI" w:cs="Nirmala UI"/>
              </w:rPr>
            </w:pPr>
            <w:r>
              <w:t xml:space="preserve">1. </w:t>
            </w:r>
            <w:proofErr w:type="spellStart"/>
            <w:r>
              <w:rPr>
                <w:rFonts w:ascii="Nirmala UI" w:hAnsi="Nirmala UI" w:cs="Nirmala UI"/>
              </w:rPr>
              <w:t>फेयर</w:t>
            </w:r>
            <w:proofErr w:type="spellEnd"/>
            <w:r>
              <w:t xml:space="preserve"> 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तथा</w:t>
            </w:r>
            <w:proofErr w:type="spellEnd"/>
            <w:r w:rsidR="00120A83"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दोनों</w:t>
            </w:r>
            <w:proofErr w:type="spellEnd"/>
            <w:r w:rsid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पुस्तकों</w:t>
            </w:r>
            <w:proofErr w:type="spellEnd"/>
            <w:r w:rsidR="00120A83" w:rsidRPr="00120A83">
              <w:rPr>
                <w:rFonts w:ascii="Nirmala UI" w:hAnsi="Nirmala UI" w:cs="Nirmala UI"/>
              </w:rPr>
              <w:t xml:space="preserve">  </w:t>
            </w:r>
            <w:r w:rsid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के</w:t>
            </w:r>
            <w:proofErr w:type="spellEnd"/>
            <w:r w:rsidR="00120A83"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रिक्त</w:t>
            </w:r>
            <w:proofErr w:type="spellEnd"/>
            <w:r w:rsidR="00120A83"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स्थान</w:t>
            </w:r>
            <w:proofErr w:type="spellEnd"/>
            <w:r w:rsidR="00120A83"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पूर्ण</w:t>
            </w:r>
            <w:proofErr w:type="spellEnd"/>
            <w:r w:rsidR="00120A83"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करें</w:t>
            </w:r>
            <w:proofErr w:type="spellEnd"/>
            <w:r w:rsidR="00120A83" w:rsidRPr="00120A83">
              <w:rPr>
                <w:rFonts w:ascii="Nirmala UI" w:hAnsi="Nirmala UI" w:cs="Nirmala UI"/>
              </w:rPr>
              <w:t xml:space="preserve">  (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अर्द्धवार्षिक</w:t>
            </w:r>
            <w:proofErr w:type="spellEnd"/>
            <w:r w:rsidR="00120A83" w:rsidRPr="00120A83">
              <w:rPr>
                <w:rFonts w:ascii="Nirmala UI" w:hAnsi="Nirmala UI" w:cs="Nirmala UI"/>
              </w:rPr>
              <w:t xml:space="preserve"> )</w:t>
            </w:r>
          </w:p>
          <w:p w:rsidR="00120A83" w:rsidRPr="00120A83" w:rsidRDefault="00120A83" w:rsidP="00120A83">
            <w:pPr>
              <w:pStyle w:val="NoSpacing"/>
              <w:ind w:firstLine="72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2. </w:t>
            </w:r>
            <w:proofErr w:type="spellStart"/>
            <w:r w:rsidRPr="00120A83">
              <w:rPr>
                <w:rFonts w:ascii="Nirmala UI" w:hAnsi="Nirmala UI" w:cs="Nirmala UI" w:hint="cs"/>
              </w:rPr>
              <w:t>पाट</w:t>
            </w:r>
            <w:proofErr w:type="spellEnd"/>
            <w:r w:rsidRPr="00120A83">
              <w:rPr>
                <w:rFonts w:ascii="Nirmala UI" w:hAnsi="Nirmala UI" w:cs="Nirmala UI"/>
              </w:rPr>
              <w:t xml:space="preserve"> -</w:t>
            </w:r>
            <w:r w:rsidRPr="00120A83">
              <w:rPr>
                <w:rFonts w:ascii="Nirmala UI" w:hAnsi="Nirmala UI" w:cs="Nirmala UI" w:hint="cs"/>
              </w:rPr>
              <w:t>१३</w:t>
            </w:r>
            <w:r w:rsidRPr="00120A83">
              <w:rPr>
                <w:rFonts w:ascii="Nirmala UI" w:hAnsi="Nirmala UI" w:cs="Nirmala UI"/>
              </w:rPr>
              <w:t>,</w:t>
            </w:r>
            <w:r w:rsidRPr="00120A83">
              <w:rPr>
                <w:rFonts w:ascii="Nirmala UI" w:hAnsi="Nirmala UI" w:cs="Nirmala UI" w:hint="cs"/>
              </w:rPr>
              <w:t>१४</w:t>
            </w:r>
            <w:r w:rsidRPr="00120A83">
              <w:rPr>
                <w:rFonts w:ascii="Nirmala UI" w:hAnsi="Nirmala UI" w:cs="Nirmala UI"/>
              </w:rPr>
              <w:t xml:space="preserve">, </w:t>
            </w:r>
            <w:proofErr w:type="spellStart"/>
            <w:r w:rsidRPr="00120A83">
              <w:rPr>
                <w:rFonts w:ascii="Nirmala UI" w:hAnsi="Nirmala UI" w:cs="Nirmala UI" w:hint="cs"/>
              </w:rPr>
              <w:t>और</w:t>
            </w:r>
            <w:proofErr w:type="spellEnd"/>
            <w:r w:rsidRPr="00120A83">
              <w:rPr>
                <w:rFonts w:ascii="Nirmala UI" w:hAnsi="Nirmala UI" w:cs="Nirmala UI"/>
              </w:rPr>
              <w:t xml:space="preserve"> </w:t>
            </w:r>
            <w:r w:rsidRPr="00120A83">
              <w:rPr>
                <w:rFonts w:ascii="Nirmala UI" w:hAnsi="Nirmala UI" w:cs="Nirmala UI" w:hint="cs"/>
              </w:rPr>
              <w:t>१५</w:t>
            </w:r>
            <w:r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120A83">
              <w:rPr>
                <w:rFonts w:ascii="Nirmala UI" w:hAnsi="Nirmala UI" w:cs="Nirmala UI" w:hint="cs"/>
              </w:rPr>
              <w:t>को</w:t>
            </w:r>
            <w:proofErr w:type="spellEnd"/>
            <w:r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120A83">
              <w:rPr>
                <w:rFonts w:ascii="Nirmala UI" w:hAnsi="Nirmala UI" w:cs="Nirmala UI" w:hint="cs"/>
              </w:rPr>
              <w:t>ध्यानपूर्वक</w:t>
            </w:r>
            <w:proofErr w:type="spellEnd"/>
            <w:r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120A83">
              <w:rPr>
                <w:rFonts w:ascii="Nirmala UI" w:hAnsi="Nirmala UI" w:cs="Nirmala UI" w:hint="cs"/>
              </w:rPr>
              <w:t>पढ़े</w:t>
            </w:r>
            <w:proofErr w:type="spellEnd"/>
            <w:r w:rsidRPr="00120A83">
              <w:rPr>
                <w:rFonts w:ascii="Nirmala UI" w:hAnsi="Nirmala UI" w:cs="Nirmala UI"/>
              </w:rPr>
              <w:t xml:space="preserve"> </w:t>
            </w:r>
          </w:p>
          <w:p w:rsidR="00120A83" w:rsidRPr="00120A83" w:rsidRDefault="00120A83" w:rsidP="00120A83">
            <w:pPr>
              <w:pStyle w:val="NoSpacing"/>
              <w:ind w:firstLine="72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3. </w:t>
            </w:r>
            <w:proofErr w:type="spellStart"/>
            <w:r>
              <w:rPr>
                <w:rFonts w:ascii="Nirmala UI" w:hAnsi="Nirmala UI" w:cs="Nirmala UI"/>
              </w:rPr>
              <w:t>i</w:t>
            </w:r>
            <w:proofErr w:type="spellEnd"/>
            <w:r>
              <w:rPr>
                <w:rFonts w:ascii="Nirmala UI" w:hAnsi="Nirmala UI" w:cs="Nirmala UI"/>
              </w:rPr>
              <w:t xml:space="preserve">. </w:t>
            </w:r>
            <w:r w:rsidRPr="00120A83">
              <w:rPr>
                <w:rFonts w:ascii="Nirmala UI" w:hAnsi="Nirmala UI" w:cs="Nirmala UI"/>
              </w:rPr>
              <w:t>'</w:t>
            </w:r>
            <w:proofErr w:type="spellStart"/>
            <w:r w:rsidRPr="00120A83">
              <w:rPr>
                <w:rFonts w:ascii="Nirmala UI" w:hAnsi="Nirmala UI" w:cs="Nirmala UI" w:hint="cs"/>
              </w:rPr>
              <w:t>जल</w:t>
            </w:r>
            <w:proofErr w:type="spellEnd"/>
            <w:r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120A83">
              <w:rPr>
                <w:rFonts w:ascii="Nirmala UI" w:hAnsi="Nirmala UI" w:cs="Nirmala UI" w:hint="cs"/>
              </w:rPr>
              <w:t>है</w:t>
            </w:r>
            <w:proofErr w:type="spellEnd"/>
            <w:r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120A83">
              <w:rPr>
                <w:rFonts w:ascii="Nirmala UI" w:hAnsi="Nirmala UI" w:cs="Nirmala UI" w:hint="cs"/>
              </w:rPr>
              <w:t>तो</w:t>
            </w:r>
            <w:proofErr w:type="spellEnd"/>
            <w:r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120A83">
              <w:rPr>
                <w:rFonts w:ascii="Nirmala UI" w:hAnsi="Nirmala UI" w:cs="Nirmala UI" w:hint="cs"/>
              </w:rPr>
              <w:t>कल</w:t>
            </w:r>
            <w:proofErr w:type="spellEnd"/>
            <w:r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120A83">
              <w:rPr>
                <w:rFonts w:ascii="Nirmala UI" w:hAnsi="Nirmala UI" w:cs="Nirmala UI" w:hint="cs"/>
              </w:rPr>
              <w:t>है</w:t>
            </w:r>
            <w:proofErr w:type="spellEnd"/>
            <w:r w:rsidRPr="00120A83">
              <w:rPr>
                <w:rFonts w:ascii="Nirmala UI" w:hAnsi="Nirmala UI" w:cs="Nirmala UI"/>
              </w:rPr>
              <w:t xml:space="preserve">' </w:t>
            </w:r>
            <w:proofErr w:type="spellStart"/>
            <w:r w:rsidRPr="00120A83">
              <w:rPr>
                <w:rFonts w:ascii="Nirmala UI" w:hAnsi="Nirmala UI" w:cs="Nirmala UI" w:hint="cs"/>
              </w:rPr>
              <w:t>विषय</w:t>
            </w:r>
            <w:proofErr w:type="spellEnd"/>
            <w:r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120A83">
              <w:rPr>
                <w:rFonts w:ascii="Nirmala UI" w:hAnsi="Nirmala UI" w:cs="Nirmala UI" w:hint="cs"/>
              </w:rPr>
              <w:t>पर</w:t>
            </w:r>
            <w:proofErr w:type="spellEnd"/>
            <w:r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120A83">
              <w:rPr>
                <w:rFonts w:ascii="Nirmala UI" w:hAnsi="Nirmala UI" w:cs="Nirmala UI" w:hint="cs"/>
              </w:rPr>
              <w:t>निबंध</w:t>
            </w:r>
            <w:proofErr w:type="spellEnd"/>
            <w:r w:rsidRPr="00120A83">
              <w:rPr>
                <w:rFonts w:ascii="Nirmala UI" w:hAnsi="Nirmala UI" w:cs="Nirmala UI"/>
              </w:rPr>
              <w:t xml:space="preserve"> </w:t>
            </w:r>
          </w:p>
          <w:p w:rsidR="00120A83" w:rsidRPr="00120A83" w:rsidRDefault="00120A83" w:rsidP="00120A83">
            <w:pPr>
              <w:pStyle w:val="NoSpacing"/>
              <w:ind w:firstLine="72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ii. </w:t>
            </w:r>
            <w:proofErr w:type="spellStart"/>
            <w:r w:rsidRPr="00120A83">
              <w:rPr>
                <w:rFonts w:ascii="Nirmala UI" w:hAnsi="Nirmala UI" w:cs="Nirmala UI" w:hint="cs"/>
              </w:rPr>
              <w:t>पर्यावरण</w:t>
            </w:r>
            <w:proofErr w:type="spellEnd"/>
            <w:r w:rsidRPr="00120A83">
              <w:rPr>
                <w:rFonts w:ascii="Nirmala UI" w:hAnsi="Nirmala UI" w:cs="Nirmala UI"/>
              </w:rPr>
              <w:t xml:space="preserve">  </w:t>
            </w:r>
            <w:proofErr w:type="spellStart"/>
            <w:r w:rsidRPr="00120A83">
              <w:rPr>
                <w:rFonts w:ascii="Nirmala UI" w:hAnsi="Nirmala UI" w:cs="Nirmala UI" w:hint="cs"/>
              </w:rPr>
              <w:t>में</w:t>
            </w:r>
            <w:proofErr w:type="spellEnd"/>
            <w:r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120A83">
              <w:rPr>
                <w:rFonts w:ascii="Nirmala UI" w:hAnsi="Nirmala UI" w:cs="Nirmala UI" w:hint="cs"/>
              </w:rPr>
              <w:t>बढ़ती</w:t>
            </w:r>
            <w:proofErr w:type="spellEnd"/>
            <w:r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120A83">
              <w:rPr>
                <w:rFonts w:ascii="Nirmala UI" w:hAnsi="Nirmala UI" w:cs="Nirmala UI" w:hint="cs"/>
              </w:rPr>
              <w:t>प्रदुषण</w:t>
            </w:r>
            <w:proofErr w:type="spellEnd"/>
            <w:r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120A83">
              <w:rPr>
                <w:rFonts w:ascii="Nirmala UI" w:hAnsi="Nirmala UI" w:cs="Nirmala UI" w:hint="cs"/>
              </w:rPr>
              <w:t>विषय</w:t>
            </w:r>
            <w:proofErr w:type="spellEnd"/>
            <w:r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120A83">
              <w:rPr>
                <w:rFonts w:ascii="Nirmala UI" w:hAnsi="Nirmala UI" w:cs="Nirmala UI" w:hint="cs"/>
              </w:rPr>
              <w:t>पर</w:t>
            </w:r>
            <w:proofErr w:type="spellEnd"/>
            <w:r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Pr="00120A83">
              <w:rPr>
                <w:rFonts w:ascii="Nirmala UI" w:hAnsi="Nirmala UI" w:cs="Nirmala UI" w:hint="cs"/>
              </w:rPr>
              <w:t>निबंध</w:t>
            </w:r>
            <w:proofErr w:type="spellEnd"/>
            <w:r w:rsidRPr="00120A83">
              <w:rPr>
                <w:rFonts w:ascii="Nirmala UI" w:hAnsi="Nirmala UI" w:cs="Nirmala UI"/>
              </w:rPr>
              <w:t xml:space="preserve"> </w:t>
            </w:r>
          </w:p>
          <w:p w:rsidR="00957CFD" w:rsidRPr="007152E6" w:rsidRDefault="007152E6" w:rsidP="007152E6">
            <w:pPr>
              <w:pStyle w:val="NoSpacing"/>
              <w:ind w:firstLine="72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iii. 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परियोजना</w:t>
            </w:r>
            <w:proofErr w:type="spellEnd"/>
            <w:r w:rsidR="00120A83"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कार्य</w:t>
            </w:r>
            <w:proofErr w:type="spellEnd"/>
            <w:r w:rsidR="00120A83" w:rsidRPr="00120A83">
              <w:rPr>
                <w:rFonts w:ascii="Nirmala UI" w:hAnsi="Nirmala UI" w:cs="Nirmala UI"/>
              </w:rPr>
              <w:t xml:space="preserve"> :- 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काल</w:t>
            </w:r>
            <w:proofErr w:type="spellEnd"/>
            <w:r w:rsidR="00120A83" w:rsidRPr="00120A83">
              <w:rPr>
                <w:rFonts w:ascii="Nirmala UI" w:hAnsi="Nirmala UI" w:cs="Nirmala UI"/>
              </w:rPr>
              <w:t xml:space="preserve"> </w:t>
            </w:r>
            <w:r w:rsidR="00120A83" w:rsidRPr="00120A83">
              <w:rPr>
                <w:rFonts w:ascii="Nirmala UI" w:hAnsi="Nirmala UI" w:cs="Nirmala UI" w:hint="cs"/>
              </w:rPr>
              <w:t>व</w:t>
            </w:r>
            <w:r w:rsidR="00120A83"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उनके</w:t>
            </w:r>
            <w:proofErr w:type="spellEnd"/>
            <w:r w:rsidR="00120A83"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भेद</w:t>
            </w:r>
            <w:proofErr w:type="spellEnd"/>
            <w:r w:rsidR="00120A83" w:rsidRPr="00120A83"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</w:rPr>
              <w:t xml:space="preserve">, 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पर्यावरण</w:t>
            </w:r>
            <w:proofErr w:type="spellEnd"/>
            <w:r w:rsidR="00120A83"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संरक्षण</w:t>
            </w:r>
            <w:proofErr w:type="spellEnd"/>
            <w:r w:rsidR="00120A83" w:rsidRPr="00120A83"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</w:rPr>
              <w:t>,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मुहर्रम</w:t>
            </w:r>
            <w:proofErr w:type="spellEnd"/>
            <w:r w:rsidR="00120A83"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या</w:t>
            </w:r>
            <w:proofErr w:type="spellEnd"/>
            <w:r w:rsidR="00120A83"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दशहरा</w:t>
            </w:r>
            <w:proofErr w:type="spellEnd"/>
            <w:r w:rsidR="00120A83" w:rsidRPr="00120A83">
              <w:rPr>
                <w:rFonts w:ascii="Nirmala UI" w:hAnsi="Nirmala UI" w:cs="Nirmala UI"/>
              </w:rPr>
              <w:t xml:space="preserve"> </w:t>
            </w:r>
            <w:r w:rsidRPr="007152E6"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</w:rPr>
              <w:t>(</w:t>
            </w:r>
            <w:proofErr w:type="spellStart"/>
            <w:r w:rsidRPr="007152E6">
              <w:rPr>
                <w:rFonts w:ascii="Nirmala UI" w:hAnsi="Nirmala UI" w:cs="Nirmala UI" w:hint="cs"/>
              </w:rPr>
              <w:t>तीनो</w:t>
            </w:r>
            <w:proofErr w:type="spellEnd"/>
            <w:r w:rsidRPr="007152E6">
              <w:rPr>
                <w:rFonts w:ascii="Nirmala UI" w:hAnsi="Nirmala UI" w:cs="Nirmala UI"/>
              </w:rPr>
              <w:t xml:space="preserve"> </w:t>
            </w:r>
            <w:r w:rsidR="00120A83"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में</w:t>
            </w:r>
            <w:proofErr w:type="spellEnd"/>
            <w:r w:rsidR="00120A83"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से</w:t>
            </w:r>
            <w:proofErr w:type="spellEnd"/>
            <w:r w:rsidR="00120A83"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किसी</w:t>
            </w:r>
            <w:proofErr w:type="spellEnd"/>
            <w:r w:rsidR="00120A83"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एक</w:t>
            </w:r>
            <w:proofErr w:type="spellEnd"/>
            <w:r w:rsidR="00120A83" w:rsidRPr="00120A83">
              <w:rPr>
                <w:rFonts w:ascii="Nirmala UI" w:hAnsi="Nirmala UI" w:cs="Nirmala UI"/>
              </w:rPr>
              <w:t xml:space="preserve"> </w:t>
            </w:r>
            <w:proofErr w:type="spellStart"/>
            <w:r w:rsidR="00120A83" w:rsidRPr="00120A83">
              <w:rPr>
                <w:rFonts w:ascii="Nirmala UI" w:hAnsi="Nirmala UI" w:cs="Nirmala UI" w:hint="cs"/>
              </w:rPr>
              <w:t>पर</w:t>
            </w:r>
            <w:proofErr w:type="spellEnd"/>
            <w:r w:rsidR="00120A83" w:rsidRPr="00120A83">
              <w:rPr>
                <w:rFonts w:ascii="Nirmala UI" w:hAnsi="Nirmala UI" w:cs="Nirmala UI"/>
              </w:rPr>
              <w:t xml:space="preserve"> )</w:t>
            </w:r>
          </w:p>
        </w:tc>
      </w:tr>
      <w:tr w:rsidR="00957CFD" w:rsidTr="00AA41AC">
        <w:trPr>
          <w:trHeight w:val="1521"/>
        </w:trPr>
        <w:tc>
          <w:tcPr>
            <w:tcW w:w="11322" w:type="dxa"/>
          </w:tcPr>
          <w:p w:rsidR="00957CFD" w:rsidRPr="00086EB2" w:rsidRDefault="00957CFD" w:rsidP="00AA41AC">
            <w:pPr>
              <w:rPr>
                <w:b/>
                <w:sz w:val="24"/>
              </w:rPr>
            </w:pPr>
            <w:r w:rsidRPr="00086EB2">
              <w:rPr>
                <w:b/>
                <w:sz w:val="24"/>
              </w:rPr>
              <w:t>3. SST:-</w:t>
            </w:r>
          </w:p>
          <w:p w:rsidR="00957CFD" w:rsidRDefault="00957CFD" w:rsidP="00AA41AC">
            <w:pPr>
              <w:pStyle w:val="NoSpacing"/>
              <w:ind w:firstLine="720"/>
            </w:pPr>
            <w:r>
              <w:t>1. Complete the Fair Note Book.</w:t>
            </w:r>
          </w:p>
          <w:p w:rsidR="00957CFD" w:rsidRDefault="00957CFD" w:rsidP="00AA41AC">
            <w:pPr>
              <w:pStyle w:val="NoSpacing"/>
              <w:ind w:firstLine="720"/>
            </w:pPr>
            <w:r>
              <w:t>2. Learn Chapter – 05, 14 and 15</w:t>
            </w:r>
          </w:p>
          <w:p w:rsidR="00957CFD" w:rsidRDefault="00957CFD" w:rsidP="00AA41AC">
            <w:pPr>
              <w:pStyle w:val="NoSpacing"/>
              <w:ind w:firstLine="720"/>
            </w:pPr>
            <w:r>
              <w:t>3. Write one page about Right of Information(RTI) Act 2005 on A4 Sheet</w:t>
            </w:r>
          </w:p>
          <w:p w:rsidR="00957CFD" w:rsidRPr="00EF2EE5" w:rsidRDefault="00957CFD" w:rsidP="00957CFD">
            <w:pPr>
              <w:pStyle w:val="NoSpacing"/>
              <w:ind w:firstLine="720"/>
            </w:pPr>
            <w:r>
              <w:t>4. Pictorial representation of layer of atmosphere ( On Chart Paper)</w:t>
            </w:r>
          </w:p>
        </w:tc>
      </w:tr>
      <w:tr w:rsidR="00957CFD" w:rsidTr="00AA41AC">
        <w:trPr>
          <w:trHeight w:val="1825"/>
        </w:trPr>
        <w:tc>
          <w:tcPr>
            <w:tcW w:w="11322" w:type="dxa"/>
          </w:tcPr>
          <w:p w:rsidR="00957CFD" w:rsidRPr="00086EB2" w:rsidRDefault="00957CFD" w:rsidP="00AA41AC">
            <w:pPr>
              <w:rPr>
                <w:b/>
                <w:sz w:val="24"/>
              </w:rPr>
            </w:pPr>
            <w:r w:rsidRPr="00086EB2">
              <w:rPr>
                <w:b/>
                <w:sz w:val="24"/>
              </w:rPr>
              <w:t>4. EVS:-</w:t>
            </w:r>
          </w:p>
          <w:p w:rsidR="00957CFD" w:rsidRDefault="00957CFD" w:rsidP="00AA41AC">
            <w:pPr>
              <w:pStyle w:val="NoSpacing"/>
            </w:pPr>
            <w:r>
              <w:t xml:space="preserve">               1. Collect some picture of nest of different bird and paste them on Chart paper or card board.</w:t>
            </w:r>
          </w:p>
          <w:p w:rsidR="00957CFD" w:rsidRDefault="00957CFD" w:rsidP="00AA41AC">
            <w:pPr>
              <w:pStyle w:val="NoSpacing"/>
            </w:pPr>
            <w:r>
              <w:t xml:space="preserve">               2. Complete fair Note Book up to chapter 7</w:t>
            </w:r>
          </w:p>
          <w:p w:rsidR="00957CFD" w:rsidRDefault="00957CFD" w:rsidP="00AA41AC">
            <w:pPr>
              <w:pStyle w:val="NoSpacing"/>
            </w:pPr>
            <w:r>
              <w:t xml:space="preserve">               3. Read and revise Ch- 6 and </w:t>
            </w:r>
            <w:proofErr w:type="spellStart"/>
            <w:r>
              <w:t>ch</w:t>
            </w:r>
            <w:proofErr w:type="spellEnd"/>
            <w:r>
              <w:t xml:space="preserve"> – 7 for PT-3 Examination.</w:t>
            </w:r>
          </w:p>
          <w:p w:rsidR="00957CFD" w:rsidRDefault="00957CFD" w:rsidP="00AA41AC">
            <w:pPr>
              <w:pStyle w:val="NoSpacing"/>
            </w:pPr>
            <w:r>
              <w:t xml:space="preserve">               4. Have you visit a zoo or your neighborhood area and write the name of Animals you see there in copy.</w:t>
            </w:r>
          </w:p>
          <w:p w:rsidR="00957CFD" w:rsidRPr="001225B2" w:rsidRDefault="00957CFD" w:rsidP="00AA41AC">
            <w:pPr>
              <w:pStyle w:val="NoSpacing"/>
            </w:pPr>
            <w:r>
              <w:t xml:space="preserve">                         </w:t>
            </w:r>
            <w:proofErr w:type="spellStart"/>
            <w:proofErr w:type="gramStart"/>
            <w:r>
              <w:t>i</w:t>
            </w:r>
            <w:proofErr w:type="spellEnd"/>
            <w:r>
              <w:t>. Land</w:t>
            </w:r>
            <w:proofErr w:type="gramEnd"/>
            <w:r>
              <w:t xml:space="preserve"> Animals   ii. Water Animals     iii. Air Animals</w:t>
            </w:r>
          </w:p>
        </w:tc>
      </w:tr>
      <w:tr w:rsidR="00957CFD" w:rsidTr="00AA41AC">
        <w:trPr>
          <w:trHeight w:val="1538"/>
        </w:trPr>
        <w:tc>
          <w:tcPr>
            <w:tcW w:w="11322" w:type="dxa"/>
          </w:tcPr>
          <w:p w:rsidR="00957CFD" w:rsidRPr="00086EB2" w:rsidRDefault="00957CFD" w:rsidP="00AA41AC">
            <w:pPr>
              <w:rPr>
                <w:b/>
                <w:sz w:val="24"/>
              </w:rPr>
            </w:pPr>
            <w:r w:rsidRPr="00086EB2">
              <w:rPr>
                <w:b/>
                <w:sz w:val="24"/>
              </w:rPr>
              <w:t>5. MATHS:-</w:t>
            </w:r>
          </w:p>
          <w:p w:rsidR="00957CFD" w:rsidRDefault="00957CFD" w:rsidP="00AA41AC">
            <w:pPr>
              <w:pStyle w:val="NoSpacing"/>
            </w:pPr>
            <w:r>
              <w:t xml:space="preserve">               1.  Do Chapter :- 5, 6, 10, 11 in Separate Note-Book</w:t>
            </w:r>
          </w:p>
          <w:p w:rsidR="00957CFD" w:rsidRPr="001225B2" w:rsidRDefault="00957CFD" w:rsidP="00957CFD">
            <w:pPr>
              <w:pStyle w:val="NoSpacing"/>
            </w:pPr>
            <w:r>
              <w:t xml:space="preserve">               2. Prepare a Chart on Mathematics Formula.</w:t>
            </w:r>
          </w:p>
          <w:p w:rsidR="00957CFD" w:rsidRPr="001225B2" w:rsidRDefault="00957CFD" w:rsidP="00AA41AC">
            <w:pPr>
              <w:pStyle w:val="NoSpacing"/>
            </w:pPr>
          </w:p>
        </w:tc>
      </w:tr>
      <w:tr w:rsidR="00957CFD" w:rsidTr="00AA41AC">
        <w:trPr>
          <w:trHeight w:val="1538"/>
        </w:trPr>
        <w:tc>
          <w:tcPr>
            <w:tcW w:w="11322" w:type="dxa"/>
          </w:tcPr>
          <w:p w:rsidR="00957CFD" w:rsidRPr="00086EB2" w:rsidRDefault="00957CFD" w:rsidP="00AA41AC">
            <w:pPr>
              <w:rPr>
                <w:b/>
                <w:sz w:val="24"/>
              </w:rPr>
            </w:pPr>
            <w:r w:rsidRPr="00086EB2">
              <w:rPr>
                <w:b/>
                <w:sz w:val="24"/>
              </w:rPr>
              <w:t xml:space="preserve">6. COMPUTER:- </w:t>
            </w:r>
          </w:p>
          <w:p w:rsidR="00957CFD" w:rsidRDefault="00957CFD" w:rsidP="00AA41AC">
            <w:pPr>
              <w:pStyle w:val="NoSpacing"/>
            </w:pPr>
            <w:r>
              <w:t xml:space="preserve">               1. Complete fair Note Book.</w:t>
            </w:r>
          </w:p>
          <w:p w:rsidR="00957CFD" w:rsidRDefault="00957CFD" w:rsidP="00AA41AC">
            <w:pPr>
              <w:pStyle w:val="NoSpacing"/>
            </w:pPr>
            <w:r>
              <w:t xml:space="preserve">               2. learn Q/A</w:t>
            </w:r>
          </w:p>
          <w:p w:rsidR="00957CFD" w:rsidRDefault="00957CFD" w:rsidP="00AA41AC">
            <w:pPr>
              <w:pStyle w:val="NoSpacing"/>
            </w:pPr>
            <w:r>
              <w:t xml:space="preserve">               3. Learn Short Cut Key</w:t>
            </w:r>
          </w:p>
          <w:p w:rsidR="00957CFD" w:rsidRPr="000270F0" w:rsidRDefault="00957CFD" w:rsidP="00AA41AC">
            <w:pPr>
              <w:pStyle w:val="NoSpacing"/>
            </w:pPr>
            <w:r>
              <w:t xml:space="preserve">                4. Project</w:t>
            </w:r>
            <w:proofErr w:type="gramStart"/>
            <w:r>
              <w:t>:-</w:t>
            </w:r>
            <w:proofErr w:type="gramEnd"/>
            <w:r>
              <w:t xml:space="preserve"> a) Make a Model of Keyboard or Make a Model of Social Media Logo. Ex- Google, g-mail, </w:t>
            </w:r>
            <w:proofErr w:type="spellStart"/>
            <w:r>
              <w:t>Whats</w:t>
            </w:r>
            <w:proofErr w:type="spellEnd"/>
            <w:r>
              <w:t xml:space="preserve">-app </w:t>
            </w:r>
          </w:p>
        </w:tc>
      </w:tr>
      <w:tr w:rsidR="00957CFD" w:rsidTr="00AA41AC">
        <w:trPr>
          <w:trHeight w:val="1639"/>
        </w:trPr>
        <w:tc>
          <w:tcPr>
            <w:tcW w:w="11322" w:type="dxa"/>
          </w:tcPr>
          <w:p w:rsidR="00957CFD" w:rsidRPr="00086EB2" w:rsidRDefault="00957CFD" w:rsidP="00AA41AC">
            <w:pPr>
              <w:rPr>
                <w:b/>
                <w:sz w:val="24"/>
              </w:rPr>
            </w:pPr>
            <w:r w:rsidRPr="00086EB2">
              <w:rPr>
                <w:b/>
                <w:sz w:val="24"/>
              </w:rPr>
              <w:t>7. GK:-</w:t>
            </w:r>
          </w:p>
          <w:p w:rsidR="00957CFD" w:rsidRDefault="00957CFD" w:rsidP="00AA41AC">
            <w:pPr>
              <w:pStyle w:val="NoSpacing"/>
            </w:pPr>
            <w:r>
              <w:t xml:space="preserve">               1. Complete your Book up-to Page No. 59</w:t>
            </w:r>
          </w:p>
          <w:p w:rsidR="00957CFD" w:rsidRDefault="00957CFD" w:rsidP="00AA41AC">
            <w:pPr>
              <w:pStyle w:val="NoSpacing"/>
            </w:pPr>
            <w:r>
              <w:t xml:space="preserve">               2. Revise Page No:- 51 to 59</w:t>
            </w:r>
          </w:p>
          <w:p w:rsidR="00957CFD" w:rsidRDefault="00957CFD" w:rsidP="00AA41AC">
            <w:pPr>
              <w:pStyle w:val="NoSpacing"/>
            </w:pPr>
            <w:r>
              <w:t xml:space="preserve">               3. Write the Name of 38 districts of Bihar on A4 – Sheet or Chart Paper.</w:t>
            </w:r>
          </w:p>
          <w:p w:rsidR="00957CFD" w:rsidRDefault="00957CFD" w:rsidP="00AA41AC">
            <w:pPr>
              <w:rPr>
                <w:b/>
                <w:sz w:val="28"/>
              </w:rPr>
            </w:pPr>
          </w:p>
        </w:tc>
      </w:tr>
    </w:tbl>
    <w:p w:rsidR="00884B68" w:rsidRDefault="00884B68"/>
    <w:sectPr w:rsidR="00884B68" w:rsidSect="00D05422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CFD"/>
    <w:rsid w:val="000C5CFF"/>
    <w:rsid w:val="00120A83"/>
    <w:rsid w:val="003A5A03"/>
    <w:rsid w:val="004734C5"/>
    <w:rsid w:val="00573966"/>
    <w:rsid w:val="007152E6"/>
    <w:rsid w:val="007A334B"/>
    <w:rsid w:val="00836150"/>
    <w:rsid w:val="00884B68"/>
    <w:rsid w:val="00957CFD"/>
    <w:rsid w:val="00B36B59"/>
    <w:rsid w:val="00D601A6"/>
    <w:rsid w:val="00FB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57C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 SHEOHAR</dc:creator>
  <cp:lastModifiedBy>DAV SHEOHAR</cp:lastModifiedBy>
  <cp:revision>8</cp:revision>
  <dcterms:created xsi:type="dcterms:W3CDTF">2024-10-08T06:17:00Z</dcterms:created>
  <dcterms:modified xsi:type="dcterms:W3CDTF">2024-10-09T06:31:00Z</dcterms:modified>
</cp:coreProperties>
</file>